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color w:val="126B77"/>
          <w:sz w:val="20"/>
        </w:rPr>
        <w:t>EJEMPLO · LUGAR Y DATOS INVENTADOS</w:t>
      </w:r>
    </w:p>
    <w:p>
      <w:pPr>
        <w:pStyle w:val="Title"/>
      </w:pPr>
      <w:r>
        <w:t>Guía de una escapada</w:t>
      </w:r>
    </w:p>
    <w:p>
      <w:r>
        <w:t>Destino ficticio: Puerto Verde  |  Duración: 1 día</w:t>
      </w:r>
    </w:p>
    <w:p>
      <w:r>
        <w:t>Esta guía de práctica muestra cómo combinar una imagen, una tabla, una lista y un enlace en un mismo documento de Word. Ninguno de los servicios o precios es real.</w:t>
      </w:r>
    </w:p>
    <w:p>
      <w:r>
        <w:drawing>
          <wp:inline xmlns:a="http://schemas.openxmlformats.org/drawingml/2006/main" xmlns:pic="http://schemas.openxmlformats.org/drawingml/2006/picture">
            <wp:extent cx="5220000" cy="2244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isaje_ejemplo_M0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244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Ilustración de muestra creada para la práctica.</w:t>
      </w:r>
    </w:p>
    <w:p>
      <w:pPr>
        <w:pStyle w:val="Heading1"/>
      </w:pPr>
      <w:r>
        <w:t>Itinerario orientativo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29"/>
        <w:gridCol w:w="3229"/>
        <w:gridCol w:w="3229"/>
      </w:tblGrid>
      <w:tr>
        <w:tc>
          <w:tcPr>
            <w:tcW w:type="dxa" w:w="3229"/>
            <w:vAlign w:val="center"/>
          </w:tcPr>
          <w:p>
            <w:r>
              <w:t>Hora</w:t>
            </w:r>
          </w:p>
        </w:tc>
        <w:tc>
          <w:tcPr>
            <w:tcW w:type="dxa" w:w="3229"/>
            <w:vAlign w:val="center"/>
          </w:tcPr>
          <w:p>
            <w:r>
              <w:t>Actividad</w:t>
            </w:r>
          </w:p>
        </w:tc>
        <w:tc>
          <w:tcPr>
            <w:tcW w:type="dxa" w:w="3229"/>
            <w:vAlign w:val="center"/>
          </w:tcPr>
          <w:p>
            <w:r>
              <w:t>Material</w:t>
            </w:r>
          </w:p>
        </w:tc>
      </w:tr>
      <w:tr>
        <w:tc>
          <w:tcPr>
            <w:tcW w:type="dxa" w:w="3229"/>
            <w:vAlign w:val="center"/>
          </w:tcPr>
          <w:p>
            <w:r>
              <w:t>10:00</w:t>
            </w:r>
          </w:p>
        </w:tc>
        <w:tc>
          <w:tcPr>
            <w:tcW w:type="dxa" w:w="3229"/>
            <w:vAlign w:val="center"/>
          </w:tcPr>
          <w:p>
            <w:r>
              <w:t>Paseo por el mirador</w:t>
            </w:r>
          </w:p>
        </w:tc>
        <w:tc>
          <w:tcPr>
            <w:tcW w:type="dxa" w:w="3229"/>
            <w:vAlign w:val="center"/>
          </w:tcPr>
          <w:p>
            <w:r>
              <w:t>Mapa</w:t>
            </w:r>
          </w:p>
        </w:tc>
      </w:tr>
      <w:tr>
        <w:tc>
          <w:tcPr>
            <w:tcW w:type="dxa" w:w="3229"/>
            <w:vAlign w:val="center"/>
          </w:tcPr>
          <w:p>
            <w:r>
              <w:t>12:00</w:t>
            </w:r>
          </w:p>
        </w:tc>
        <w:tc>
          <w:tcPr>
            <w:tcW w:type="dxa" w:w="3229"/>
            <w:vAlign w:val="center"/>
          </w:tcPr>
          <w:p>
            <w:r>
              <w:t>Visita al museo ficticio</w:t>
            </w:r>
          </w:p>
        </w:tc>
        <w:tc>
          <w:tcPr>
            <w:tcW w:type="dxa" w:w="3229"/>
            <w:vAlign w:val="center"/>
          </w:tcPr>
          <w:p>
            <w:r>
              <w:t>Entrada de prueba</w:t>
            </w:r>
          </w:p>
        </w:tc>
      </w:tr>
      <w:tr>
        <w:tc>
          <w:tcPr>
            <w:tcW w:type="dxa" w:w="3229"/>
            <w:vAlign w:val="center"/>
          </w:tcPr>
          <w:p>
            <w:r>
              <w:t>14:00</w:t>
            </w:r>
          </w:p>
        </w:tc>
        <w:tc>
          <w:tcPr>
            <w:tcW w:type="dxa" w:w="3229"/>
            <w:vAlign w:val="center"/>
          </w:tcPr>
          <w:p>
            <w:r>
              <w:t>Pausa para comer</w:t>
            </w:r>
          </w:p>
        </w:tc>
        <w:tc>
          <w:tcPr>
            <w:tcW w:type="dxa" w:w="3229"/>
            <w:vAlign w:val="center"/>
          </w:tcPr>
          <w:p>
            <w:r>
              <w:t>Agua y almuerzo</w:t>
            </w:r>
          </w:p>
        </w:tc>
      </w:tr>
    </w:tbl>
    <w:p>
      <w:pPr>
        <w:pStyle w:val="Heading1"/>
      </w:pPr>
      <w:r>
        <w:t>Antes de salir</w:t>
      </w:r>
    </w:p>
    <w:p>
      <w:pPr>
        <w:pStyle w:val="ListBullet"/>
      </w:pPr>
      <w:r>
        <w:t>Revisar el tiempo y llevar ropa adecuada.</w:t>
      </w:r>
    </w:p>
    <w:p>
      <w:pPr>
        <w:pStyle w:val="ListBullet"/>
      </w:pPr>
      <w:r>
        <w:t>Guardar la guía en DOCX para poder modificarla.</w:t>
      </w:r>
    </w:p>
    <w:p>
      <w:pPr>
        <w:pStyle w:val="ListBullet"/>
      </w:pPr>
      <w:r>
        <w:t>Exportar una copia PDF para compartir.</w:t>
      </w:r>
    </w:p>
    <w:p>
      <w:pPr>
        <w:pStyle w:val="Heading1"/>
      </w:pPr>
      <w:r>
        <w:t>Enlace de práctica</w:t>
      </w:r>
    </w:p>
    <w:p>
      <w:r>
        <w:t xml:space="preserve">Página de ejemplo (no contiene reservas): </w:t>
      </w:r>
      <w:hyperlink r:id="rId12">
        <w:r>
          <w:rPr>
            <w:color w:val="096EC5"/>
            <w:u w:val="single"/>
          </w:rPr>
          <w:t>https://example.org/</w:t>
        </w:r>
      </w:hyperlink>
    </w:p>
    <w:p>
      <w:pPr>
        <w:pStyle w:val="Heading1"/>
      </w:pPr>
      <w:r>
        <w:t>Objetivos de revisión</w:t>
      </w:r>
    </w:p>
    <w:p>
      <w:r>
        <w:t>Comprueba que se ve completa la imagen, que la tabla mantiene sus columnas, que no hay palabras mal escritas y que el PDF no añade páginas en blanco.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697A"/>
        <w:sz w:val="16"/>
      </w:rPr>
      <w:t>MÓDULO 06  ·  WORD, DOCUMENTOS Y PDF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26B77"/>
      </w:rPr>
      <w:t>NADASEPIERDE.COM  /  ACADEMIA DIGITAL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C25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6B7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53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C25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exampl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